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6A" w:rsidRPr="00E73479" w:rsidRDefault="0037206E" w:rsidP="00C070F3">
      <w:pPr>
        <w:jc w:val="center"/>
        <w:rPr>
          <w:rFonts w:ascii="Andalus" w:hAnsi="Andalus" w:cs="Andalus"/>
          <w:color w:val="4F6228" w:themeColor="accent3" w:themeShade="80"/>
          <w:sz w:val="96"/>
          <w:szCs w:val="96"/>
        </w:rPr>
      </w:pPr>
      <w:r w:rsidRPr="00E73479">
        <w:rPr>
          <w:rFonts w:ascii="Andalus" w:hAnsi="Andalus" w:cs="Andalus"/>
          <w:color w:val="4F6228" w:themeColor="accent3" w:themeShade="80"/>
          <w:sz w:val="96"/>
          <w:szCs w:val="96"/>
        </w:rPr>
        <w:t>KONKURS</w:t>
      </w:r>
    </w:p>
    <w:p w:rsidR="0037206E" w:rsidRPr="00E73479" w:rsidRDefault="0037206E" w:rsidP="00E73479">
      <w:pPr>
        <w:jc w:val="center"/>
        <w:rPr>
          <w:rFonts w:ascii="Andalus" w:hAnsi="Andalus" w:cs="Andalus"/>
          <w:sz w:val="96"/>
          <w:szCs w:val="96"/>
        </w:rPr>
      </w:pPr>
      <w:r w:rsidRPr="00E73479">
        <w:rPr>
          <w:rFonts w:ascii="Andalus" w:hAnsi="Andalus" w:cs="Andalus"/>
          <w:color w:val="4F6228" w:themeColor="accent3" w:themeShade="80"/>
          <w:sz w:val="96"/>
          <w:szCs w:val="96"/>
        </w:rPr>
        <w:t>MATEMATYCZNA CHOINKA</w:t>
      </w:r>
    </w:p>
    <w:p w:rsidR="00252733" w:rsidRDefault="00252733"/>
    <w:p w:rsidR="00252733" w:rsidRPr="00E73479" w:rsidRDefault="00252733" w:rsidP="00E73479">
      <w:pPr>
        <w:ind w:firstLine="708"/>
        <w:jc w:val="center"/>
        <w:rPr>
          <w:b/>
          <w:i/>
          <w:sz w:val="40"/>
          <w:szCs w:val="40"/>
        </w:rPr>
      </w:pPr>
      <w:r w:rsidRPr="00E73479">
        <w:rPr>
          <w:sz w:val="40"/>
          <w:szCs w:val="40"/>
        </w:rPr>
        <w:t xml:space="preserve">Zapraszamy uczniów Elektronicznych Zakładów Naukowych do udziału w konkursie </w:t>
      </w:r>
      <w:r w:rsidR="00C070F3" w:rsidRPr="00E73479">
        <w:rPr>
          <w:sz w:val="40"/>
          <w:szCs w:val="40"/>
        </w:rPr>
        <w:t xml:space="preserve">             </w:t>
      </w:r>
      <w:r w:rsidRPr="00E73479">
        <w:rPr>
          <w:b/>
          <w:i/>
          <w:sz w:val="40"/>
          <w:szCs w:val="40"/>
        </w:rPr>
        <w:t>„ Matematyczna choinka”</w:t>
      </w:r>
    </w:p>
    <w:p w:rsidR="00252733" w:rsidRPr="00E73479" w:rsidRDefault="00252733" w:rsidP="00E73479">
      <w:pPr>
        <w:jc w:val="center"/>
        <w:rPr>
          <w:sz w:val="40"/>
          <w:szCs w:val="40"/>
        </w:rPr>
      </w:pPr>
      <w:r w:rsidRPr="00E73479">
        <w:rPr>
          <w:sz w:val="40"/>
          <w:szCs w:val="40"/>
        </w:rPr>
        <w:t>Konkurs polega na stworzeniu obrazu choinki w układzie współrzędnych z wykorzystaniem pojęć matematycznych (działania na zbiorach,  funkcje, równani</w:t>
      </w:r>
      <w:r w:rsidR="00C070F3" w:rsidRPr="00E73479">
        <w:rPr>
          <w:sz w:val="40"/>
          <w:szCs w:val="40"/>
        </w:rPr>
        <w:t>a, nierówności i inne).</w:t>
      </w:r>
    </w:p>
    <w:p w:rsidR="00252733" w:rsidRPr="00E73479" w:rsidRDefault="00252733" w:rsidP="00E73479">
      <w:pPr>
        <w:jc w:val="center"/>
        <w:rPr>
          <w:b/>
          <w:i/>
          <w:sz w:val="40"/>
          <w:szCs w:val="40"/>
        </w:rPr>
      </w:pPr>
      <w:r w:rsidRPr="00E73479">
        <w:rPr>
          <w:sz w:val="40"/>
          <w:szCs w:val="40"/>
        </w:rPr>
        <w:t xml:space="preserve">Prace w formacie A4 należy oddać nauczycielom matematyki do </w:t>
      </w:r>
      <w:r w:rsidR="001538D7" w:rsidRPr="00E73479">
        <w:rPr>
          <w:b/>
          <w:i/>
          <w:sz w:val="40"/>
          <w:szCs w:val="40"/>
        </w:rPr>
        <w:t>21 grudnia 2</w:t>
      </w:r>
      <w:r w:rsidRPr="00E73479">
        <w:rPr>
          <w:b/>
          <w:i/>
          <w:sz w:val="40"/>
          <w:szCs w:val="40"/>
        </w:rPr>
        <w:t>016.</w:t>
      </w:r>
    </w:p>
    <w:p w:rsidR="00252733" w:rsidRPr="00E73479" w:rsidRDefault="00252733" w:rsidP="00E73479">
      <w:pPr>
        <w:jc w:val="center"/>
        <w:rPr>
          <w:sz w:val="40"/>
          <w:szCs w:val="40"/>
        </w:rPr>
      </w:pPr>
      <w:r w:rsidRPr="00E73479">
        <w:rPr>
          <w:sz w:val="40"/>
          <w:szCs w:val="40"/>
        </w:rPr>
        <w:t>Oceniana będzie pomysłowość, estetyka wykonanej pracy oraz liczba wykorzystanych pojęć matematycznych.</w:t>
      </w:r>
    </w:p>
    <w:p w:rsidR="00C070F3" w:rsidRPr="00E73479" w:rsidRDefault="00252733" w:rsidP="00E73479">
      <w:pPr>
        <w:jc w:val="center"/>
        <w:rPr>
          <w:sz w:val="40"/>
          <w:szCs w:val="40"/>
        </w:rPr>
      </w:pPr>
      <w:r w:rsidRPr="00E73479">
        <w:rPr>
          <w:sz w:val="40"/>
          <w:szCs w:val="40"/>
        </w:rPr>
        <w:t>Na autorów prac czekają nagrody rzeczowe.</w:t>
      </w:r>
    </w:p>
    <w:p w:rsidR="00E73479" w:rsidRDefault="00252733" w:rsidP="00E73479">
      <w:pPr>
        <w:jc w:val="center"/>
        <w:rPr>
          <w:sz w:val="40"/>
          <w:szCs w:val="40"/>
        </w:rPr>
      </w:pPr>
      <w:r w:rsidRPr="00E73479">
        <w:rPr>
          <w:sz w:val="40"/>
          <w:szCs w:val="40"/>
        </w:rPr>
        <w:t>Dodatkowo miejsca I-III będą nagrod</w:t>
      </w:r>
      <w:r w:rsidR="00E73479">
        <w:rPr>
          <w:sz w:val="40"/>
          <w:szCs w:val="40"/>
        </w:rPr>
        <w:t>zone cząstkową oceną celująca (</w:t>
      </w:r>
      <w:r w:rsidRPr="00E73479">
        <w:rPr>
          <w:sz w:val="40"/>
          <w:szCs w:val="40"/>
        </w:rPr>
        <w:t>waga 2),</w:t>
      </w:r>
      <w:bookmarkStart w:id="0" w:name="_GoBack"/>
      <w:bookmarkEnd w:id="0"/>
    </w:p>
    <w:p w:rsidR="00252733" w:rsidRPr="00E73479" w:rsidRDefault="00252733" w:rsidP="00E73479">
      <w:pPr>
        <w:jc w:val="center"/>
        <w:rPr>
          <w:sz w:val="40"/>
          <w:szCs w:val="40"/>
        </w:rPr>
      </w:pPr>
      <w:r w:rsidRPr="00E73479">
        <w:rPr>
          <w:sz w:val="40"/>
          <w:szCs w:val="40"/>
        </w:rPr>
        <w:t>pozostali uczestnicy otrzymają</w:t>
      </w:r>
      <w:r w:rsidR="00E73479">
        <w:rPr>
          <w:sz w:val="40"/>
          <w:szCs w:val="40"/>
        </w:rPr>
        <w:t xml:space="preserve"> cząstkowa ocenę bardzo dobrą (</w:t>
      </w:r>
      <w:r w:rsidRPr="00E73479">
        <w:rPr>
          <w:sz w:val="40"/>
          <w:szCs w:val="40"/>
        </w:rPr>
        <w:t>waga 1)</w:t>
      </w:r>
    </w:p>
    <w:p w:rsidR="00252733" w:rsidRDefault="00C070F3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 wp14:anchorId="1EF30CB4" wp14:editId="6D3B2B1B">
            <wp:simplePos x="0" y="0"/>
            <wp:positionH relativeFrom="column">
              <wp:posOffset>1371014</wp:posOffset>
            </wp:positionH>
            <wp:positionV relativeFrom="paragraph">
              <wp:posOffset>26519</wp:posOffset>
            </wp:positionV>
            <wp:extent cx="7033846" cy="5484011"/>
            <wp:effectExtent l="0" t="0" r="0" b="2540"/>
            <wp:wrapNone/>
            <wp:docPr id="2" name="Obraz 2" descr="C:\Users\bbienkowska\AppData\Local\Microsoft\Windows\Temporary Internet Files\Content.IE5\4JJKPVD1\christmas-tre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ienkowska\AppData\Local\Microsoft\Windows\Temporary Internet Files\Content.IE5\4JJKPVD1\christmas-tree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846" cy="548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0F3" w:rsidRDefault="00C070F3">
      <w:pPr>
        <w:rPr>
          <w:sz w:val="28"/>
          <w:szCs w:val="28"/>
        </w:rPr>
      </w:pPr>
    </w:p>
    <w:p w:rsidR="00C070F3" w:rsidRDefault="00C070F3">
      <w:pPr>
        <w:rPr>
          <w:sz w:val="28"/>
          <w:szCs w:val="28"/>
        </w:rPr>
      </w:pPr>
    </w:p>
    <w:p w:rsidR="00C070F3" w:rsidRDefault="00C070F3">
      <w:pPr>
        <w:rPr>
          <w:sz w:val="28"/>
          <w:szCs w:val="28"/>
        </w:rPr>
      </w:pPr>
    </w:p>
    <w:p w:rsidR="00C070F3" w:rsidRDefault="00C070F3">
      <w:pPr>
        <w:rPr>
          <w:sz w:val="28"/>
          <w:szCs w:val="28"/>
        </w:rPr>
      </w:pPr>
    </w:p>
    <w:p w:rsidR="00C070F3" w:rsidRDefault="00C070F3">
      <w:pPr>
        <w:rPr>
          <w:sz w:val="28"/>
          <w:szCs w:val="28"/>
        </w:rPr>
      </w:pPr>
    </w:p>
    <w:p w:rsidR="00C070F3" w:rsidRDefault="00C070F3">
      <w:pPr>
        <w:rPr>
          <w:sz w:val="28"/>
          <w:szCs w:val="28"/>
        </w:rPr>
      </w:pPr>
    </w:p>
    <w:p w:rsidR="00C070F3" w:rsidRDefault="00C070F3">
      <w:pPr>
        <w:rPr>
          <w:sz w:val="28"/>
          <w:szCs w:val="28"/>
        </w:rPr>
      </w:pPr>
    </w:p>
    <w:p w:rsidR="00E73479" w:rsidRDefault="00E73479">
      <w:pPr>
        <w:rPr>
          <w:sz w:val="28"/>
          <w:szCs w:val="28"/>
        </w:rPr>
      </w:pPr>
    </w:p>
    <w:p w:rsidR="00E73479" w:rsidRDefault="00E73479">
      <w:pPr>
        <w:rPr>
          <w:sz w:val="28"/>
          <w:szCs w:val="28"/>
        </w:rPr>
      </w:pPr>
    </w:p>
    <w:p w:rsidR="00E73479" w:rsidRDefault="00E73479">
      <w:pPr>
        <w:rPr>
          <w:sz w:val="28"/>
          <w:szCs w:val="28"/>
        </w:rPr>
      </w:pPr>
    </w:p>
    <w:p w:rsidR="00E73479" w:rsidRDefault="00E73479">
      <w:pPr>
        <w:rPr>
          <w:sz w:val="28"/>
          <w:szCs w:val="28"/>
        </w:rPr>
      </w:pPr>
    </w:p>
    <w:p w:rsidR="00E73479" w:rsidRDefault="00E73479">
      <w:pPr>
        <w:rPr>
          <w:sz w:val="28"/>
          <w:szCs w:val="28"/>
        </w:rPr>
      </w:pPr>
    </w:p>
    <w:p w:rsidR="00E73479" w:rsidRDefault="00E73479">
      <w:pPr>
        <w:rPr>
          <w:sz w:val="28"/>
          <w:szCs w:val="28"/>
        </w:rPr>
      </w:pPr>
    </w:p>
    <w:p w:rsidR="00C070F3" w:rsidRPr="00C070F3" w:rsidRDefault="00C070F3">
      <w:pPr>
        <w:rPr>
          <w:sz w:val="28"/>
          <w:szCs w:val="28"/>
        </w:rPr>
      </w:pPr>
    </w:p>
    <w:p w:rsidR="00252733" w:rsidRPr="00E73479" w:rsidRDefault="00252733" w:rsidP="00C070F3">
      <w:pPr>
        <w:spacing w:line="240" w:lineRule="auto"/>
        <w:rPr>
          <w:b/>
          <w:sz w:val="36"/>
          <w:szCs w:val="36"/>
        </w:rPr>
      </w:pPr>
      <w:r w:rsidRPr="00E73479">
        <w:rPr>
          <w:b/>
          <w:sz w:val="36"/>
          <w:szCs w:val="36"/>
        </w:rPr>
        <w:t>Nauczyciele matematyki:</w:t>
      </w:r>
    </w:p>
    <w:p w:rsidR="00252733" w:rsidRPr="00E73479" w:rsidRDefault="00252733" w:rsidP="00C070F3">
      <w:pPr>
        <w:spacing w:line="240" w:lineRule="auto"/>
        <w:rPr>
          <w:b/>
          <w:sz w:val="36"/>
          <w:szCs w:val="36"/>
        </w:rPr>
      </w:pPr>
      <w:r w:rsidRPr="00E73479">
        <w:rPr>
          <w:b/>
          <w:sz w:val="36"/>
          <w:szCs w:val="36"/>
        </w:rPr>
        <w:t>Bożena Bieńkowska</w:t>
      </w:r>
      <w:r w:rsidR="00C070F3" w:rsidRPr="00E73479">
        <w:rPr>
          <w:b/>
          <w:sz w:val="36"/>
          <w:szCs w:val="36"/>
        </w:rPr>
        <w:t xml:space="preserve">,    </w:t>
      </w:r>
      <w:r w:rsidRPr="00E73479">
        <w:rPr>
          <w:b/>
          <w:sz w:val="36"/>
          <w:szCs w:val="36"/>
        </w:rPr>
        <w:t xml:space="preserve">Dorota </w:t>
      </w:r>
      <w:r w:rsidR="00C070F3" w:rsidRPr="00E73479">
        <w:rPr>
          <w:b/>
          <w:sz w:val="36"/>
          <w:szCs w:val="36"/>
        </w:rPr>
        <w:t xml:space="preserve">Gut,   </w:t>
      </w:r>
      <w:r w:rsidRPr="00E73479">
        <w:rPr>
          <w:b/>
          <w:sz w:val="36"/>
          <w:szCs w:val="36"/>
        </w:rPr>
        <w:t xml:space="preserve">Jolanta </w:t>
      </w:r>
      <w:proofErr w:type="spellStart"/>
      <w:r w:rsidRPr="00E73479">
        <w:rPr>
          <w:b/>
          <w:sz w:val="36"/>
          <w:szCs w:val="36"/>
        </w:rPr>
        <w:t>Łuc</w:t>
      </w:r>
      <w:proofErr w:type="spellEnd"/>
      <w:r w:rsidRPr="00E73479">
        <w:rPr>
          <w:b/>
          <w:sz w:val="36"/>
          <w:szCs w:val="36"/>
        </w:rPr>
        <w:t>,</w:t>
      </w:r>
      <w:r w:rsidR="00C070F3" w:rsidRPr="00E73479">
        <w:rPr>
          <w:b/>
          <w:sz w:val="36"/>
          <w:szCs w:val="36"/>
        </w:rPr>
        <w:t xml:space="preserve">    </w:t>
      </w:r>
      <w:r w:rsidRPr="00E73479">
        <w:rPr>
          <w:b/>
          <w:sz w:val="36"/>
          <w:szCs w:val="36"/>
        </w:rPr>
        <w:t>Jerzy Sikora</w:t>
      </w:r>
      <w:r w:rsidR="00C070F3" w:rsidRPr="00E73479">
        <w:rPr>
          <w:b/>
          <w:sz w:val="36"/>
          <w:szCs w:val="36"/>
        </w:rPr>
        <w:t xml:space="preserve">,    </w:t>
      </w:r>
      <w:r w:rsidRPr="00E73479">
        <w:rPr>
          <w:b/>
          <w:sz w:val="36"/>
          <w:szCs w:val="36"/>
        </w:rPr>
        <w:t>Stanisław Stańko,</w:t>
      </w:r>
    </w:p>
    <w:p w:rsidR="00252733" w:rsidRPr="00E73479" w:rsidRDefault="00252733" w:rsidP="001538D7">
      <w:pPr>
        <w:spacing w:line="240" w:lineRule="auto"/>
        <w:rPr>
          <w:b/>
          <w:sz w:val="36"/>
          <w:szCs w:val="36"/>
        </w:rPr>
      </w:pPr>
      <w:r w:rsidRPr="00E73479">
        <w:rPr>
          <w:b/>
          <w:sz w:val="36"/>
          <w:szCs w:val="36"/>
        </w:rPr>
        <w:t xml:space="preserve">Małgorzata </w:t>
      </w:r>
      <w:r w:rsidR="00C070F3" w:rsidRPr="00E73479">
        <w:rPr>
          <w:b/>
          <w:sz w:val="36"/>
          <w:szCs w:val="36"/>
        </w:rPr>
        <w:t xml:space="preserve">Tarnowska,     </w:t>
      </w:r>
      <w:r w:rsidRPr="00E73479">
        <w:rPr>
          <w:b/>
          <w:sz w:val="36"/>
          <w:szCs w:val="36"/>
        </w:rPr>
        <w:t xml:space="preserve">Ewa </w:t>
      </w:r>
      <w:proofErr w:type="spellStart"/>
      <w:r w:rsidRPr="00E73479">
        <w:rPr>
          <w:b/>
          <w:sz w:val="36"/>
          <w:szCs w:val="36"/>
        </w:rPr>
        <w:t>Znamirowska</w:t>
      </w:r>
      <w:proofErr w:type="spellEnd"/>
    </w:p>
    <w:sectPr w:rsidR="00252733" w:rsidRPr="00E73479" w:rsidSect="00E73479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E"/>
    <w:rsid w:val="001538D7"/>
    <w:rsid w:val="00252733"/>
    <w:rsid w:val="0037206E"/>
    <w:rsid w:val="00C070F3"/>
    <w:rsid w:val="00C143F5"/>
    <w:rsid w:val="00E37C6A"/>
    <w:rsid w:val="00E7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51D2D-7DBB-4E00-B285-D470539F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Bieńkowska</dc:creator>
  <cp:lastModifiedBy>Ciszewska Małgorzata</cp:lastModifiedBy>
  <cp:revision>2</cp:revision>
  <cp:lastPrinted>2016-12-14T13:29:00Z</cp:lastPrinted>
  <dcterms:created xsi:type="dcterms:W3CDTF">2016-12-14T13:30:00Z</dcterms:created>
  <dcterms:modified xsi:type="dcterms:W3CDTF">2016-12-14T13:30:00Z</dcterms:modified>
</cp:coreProperties>
</file>